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Arial Unicode MS"/>
          <w:b/>
          <w:sz w:val="24"/>
          <w:szCs w:val="24"/>
        </w:rPr>
      </w:pPr>
      <w:r w:rsidRPr="008C0E73">
        <w:rPr>
          <w:rFonts w:eastAsia="Arial Unicode MS"/>
          <w:b/>
          <w:sz w:val="24"/>
          <w:szCs w:val="24"/>
        </w:rPr>
        <w:t>ИНСТРУКЦИЯ ДЛЯ АВТОРОВ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Arial Unicode MS"/>
          <w:sz w:val="24"/>
          <w:szCs w:val="24"/>
        </w:rPr>
      </w:pP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 xml:space="preserve">Устные доклады осуществляются на русском языке. </w:t>
      </w:r>
      <w:proofErr w:type="spellStart"/>
      <w:r w:rsidRPr="008C0E73">
        <w:rPr>
          <w:rFonts w:eastAsia="Arial Unicode MS"/>
          <w:sz w:val="24"/>
          <w:szCs w:val="24"/>
        </w:rPr>
        <w:t>Постеры</w:t>
      </w:r>
      <w:proofErr w:type="spellEnd"/>
      <w:r w:rsidRPr="008C0E73">
        <w:rPr>
          <w:rFonts w:eastAsia="Arial Unicode MS"/>
          <w:sz w:val="24"/>
          <w:szCs w:val="24"/>
        </w:rPr>
        <w:t xml:space="preserve"> </w:t>
      </w:r>
      <w:r w:rsidR="00786F4F">
        <w:rPr>
          <w:rFonts w:eastAsia="Arial Unicode MS"/>
          <w:sz w:val="24"/>
          <w:szCs w:val="24"/>
        </w:rPr>
        <w:t xml:space="preserve">также </w:t>
      </w:r>
      <w:r w:rsidRPr="008C0E73">
        <w:rPr>
          <w:rFonts w:eastAsia="Arial Unicode MS"/>
          <w:sz w:val="24"/>
          <w:szCs w:val="24"/>
        </w:rPr>
        <w:t>должны быть представлены на русском языке.</w:t>
      </w:r>
    </w:p>
    <w:p w:rsidR="006A5E6E" w:rsidRPr="0075301D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/>
          <w:strike/>
          <w:sz w:val="24"/>
          <w:szCs w:val="24"/>
        </w:rPr>
      </w:pP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 xml:space="preserve">Текст материалов доклада должен быть оформлен в программе MS </w:t>
      </w:r>
      <w:proofErr w:type="spellStart"/>
      <w:r w:rsidRPr="008C0E73">
        <w:rPr>
          <w:rFonts w:eastAsia="Arial Unicode MS"/>
          <w:sz w:val="24"/>
          <w:szCs w:val="24"/>
        </w:rPr>
        <w:t>Word</w:t>
      </w:r>
      <w:proofErr w:type="spellEnd"/>
      <w:r w:rsidRPr="008C0E73">
        <w:rPr>
          <w:rFonts w:eastAsia="Arial Unicode MS"/>
          <w:sz w:val="24"/>
          <w:szCs w:val="24"/>
        </w:rPr>
        <w:t xml:space="preserve">, на русском языке (с включениями на английском отдельных частей) и </w:t>
      </w:r>
      <w:r w:rsidRPr="008C0E73">
        <w:rPr>
          <w:rFonts w:eastAsia="Arial Unicode MS"/>
          <w:b/>
          <w:sz w:val="24"/>
          <w:szCs w:val="24"/>
        </w:rPr>
        <w:t xml:space="preserve">объёмом от 6 до 8 страниц </w:t>
      </w:r>
      <w:r w:rsidRPr="008C0E73">
        <w:rPr>
          <w:rFonts w:eastAsia="Arial Unicode MS"/>
          <w:b/>
          <w:sz w:val="24"/>
          <w:szCs w:val="24"/>
          <w:lang w:val="en-GB"/>
        </w:rPr>
        <w:t>A</w:t>
      </w:r>
      <w:r w:rsidRPr="008C0E73">
        <w:rPr>
          <w:rFonts w:eastAsia="Arial Unicode MS"/>
          <w:b/>
          <w:sz w:val="24"/>
          <w:szCs w:val="24"/>
        </w:rPr>
        <w:t xml:space="preserve">4, </w:t>
      </w:r>
      <w:r w:rsidRPr="008C0E73">
        <w:rPr>
          <w:rFonts w:eastAsia="Arial Unicode MS"/>
          <w:sz w:val="24"/>
          <w:szCs w:val="24"/>
        </w:rPr>
        <w:t>включая рисунки, таблицы, благодарности и список литературы. Документ должен иметь все поля по 2 см и межстрочный интервал 1,5, выравнивание по ширине, абзацный отступ 1 см, ориентация листа книжная</w:t>
      </w:r>
      <w:r w:rsidR="0075301D">
        <w:rPr>
          <w:rFonts w:eastAsia="Arial Unicode MS"/>
          <w:sz w:val="24"/>
          <w:szCs w:val="24"/>
        </w:rPr>
        <w:t>,</w:t>
      </w:r>
      <w:r w:rsidR="0075301D" w:rsidRPr="0075301D">
        <w:rPr>
          <w:rFonts w:eastAsia="Arial Unicode MS"/>
          <w:b/>
          <w:i/>
          <w:sz w:val="24"/>
          <w:szCs w:val="24"/>
        </w:rPr>
        <w:t xml:space="preserve"> </w:t>
      </w:r>
      <w:r w:rsidR="0075301D">
        <w:rPr>
          <w:rFonts w:eastAsia="Arial Unicode MS"/>
          <w:sz w:val="24"/>
          <w:szCs w:val="24"/>
        </w:rPr>
        <w:t xml:space="preserve">шрифт </w:t>
      </w:r>
      <w:r w:rsidR="0075301D" w:rsidRPr="0075301D">
        <w:rPr>
          <w:rFonts w:eastAsia="Arial Unicode MS"/>
          <w:sz w:val="24"/>
          <w:szCs w:val="24"/>
          <w:lang w:val="en-GB"/>
        </w:rPr>
        <w:t>Times</w:t>
      </w:r>
      <w:r w:rsidR="0075301D" w:rsidRPr="0075301D">
        <w:rPr>
          <w:rFonts w:eastAsia="Arial Unicode MS"/>
          <w:sz w:val="24"/>
          <w:szCs w:val="24"/>
        </w:rPr>
        <w:t xml:space="preserve"> </w:t>
      </w:r>
      <w:r w:rsidR="0075301D" w:rsidRPr="0075301D">
        <w:rPr>
          <w:rFonts w:eastAsia="Arial Unicode MS"/>
          <w:sz w:val="24"/>
          <w:szCs w:val="24"/>
          <w:lang w:val="en-GB"/>
        </w:rPr>
        <w:t>New</w:t>
      </w:r>
      <w:r w:rsidR="0075301D" w:rsidRPr="0075301D">
        <w:rPr>
          <w:rFonts w:eastAsia="Arial Unicode MS"/>
          <w:sz w:val="24"/>
          <w:szCs w:val="24"/>
        </w:rPr>
        <w:t xml:space="preserve"> </w:t>
      </w:r>
      <w:r w:rsidR="0075301D" w:rsidRPr="0075301D">
        <w:rPr>
          <w:rFonts w:eastAsia="Arial Unicode MS"/>
          <w:sz w:val="24"/>
          <w:szCs w:val="24"/>
          <w:lang w:val="en-GB"/>
        </w:rPr>
        <w:t>Roman</w:t>
      </w:r>
      <w:r w:rsidR="0075301D" w:rsidRPr="0075301D">
        <w:rPr>
          <w:rFonts w:eastAsia="Arial Unicode MS"/>
          <w:sz w:val="24"/>
          <w:szCs w:val="24"/>
        </w:rPr>
        <w:t xml:space="preserve"> 14 </w:t>
      </w:r>
      <w:proofErr w:type="spellStart"/>
      <w:r w:rsidR="0075301D" w:rsidRPr="0075301D">
        <w:rPr>
          <w:rFonts w:eastAsia="Arial Unicode MS"/>
          <w:sz w:val="24"/>
          <w:szCs w:val="24"/>
        </w:rPr>
        <w:t>pt</w:t>
      </w:r>
      <w:proofErr w:type="spellEnd"/>
      <w:r w:rsidRPr="008C0E73">
        <w:rPr>
          <w:rFonts w:eastAsia="Arial Unicode MS"/>
          <w:sz w:val="24"/>
          <w:szCs w:val="24"/>
        </w:rPr>
        <w:t>. Документ должен быть сохранен в формате *.</w:t>
      </w:r>
      <w:r w:rsidRPr="008C0E73">
        <w:rPr>
          <w:rFonts w:eastAsia="Arial Unicode MS"/>
          <w:sz w:val="24"/>
          <w:szCs w:val="24"/>
          <w:lang w:val="en-US"/>
        </w:rPr>
        <w:t>doc</w:t>
      </w:r>
      <w:r w:rsidRPr="008C0E73">
        <w:rPr>
          <w:rFonts w:eastAsia="Arial Unicode MS"/>
          <w:sz w:val="24"/>
          <w:szCs w:val="24"/>
        </w:rPr>
        <w:t xml:space="preserve"> или *.</w:t>
      </w:r>
      <w:proofErr w:type="spellStart"/>
      <w:r w:rsidRPr="008C0E73">
        <w:rPr>
          <w:rFonts w:eastAsia="Arial Unicode MS"/>
          <w:sz w:val="24"/>
          <w:szCs w:val="24"/>
          <w:lang w:val="en-US"/>
        </w:rPr>
        <w:t>docx</w:t>
      </w:r>
      <w:proofErr w:type="spellEnd"/>
      <w:r w:rsidRPr="008C0E73">
        <w:rPr>
          <w:rFonts w:eastAsia="Arial Unicode MS"/>
          <w:sz w:val="24"/>
          <w:szCs w:val="24"/>
        </w:rPr>
        <w:t xml:space="preserve"> и содержать в названии фамилию первого автора и номер направления: Мельников_13.</w:t>
      </w:r>
      <w:r w:rsidRPr="008C0E73">
        <w:rPr>
          <w:rFonts w:eastAsia="Arial Unicode MS"/>
          <w:sz w:val="24"/>
          <w:szCs w:val="24"/>
          <w:lang w:val="en-US"/>
        </w:rPr>
        <w:t>doc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>Заголовок:</w:t>
      </w:r>
      <w:r w:rsidRPr="008C0E73">
        <w:rPr>
          <w:rFonts w:eastAsia="Arial Unicode MS"/>
          <w:sz w:val="24"/>
          <w:szCs w:val="24"/>
        </w:rPr>
        <w:tab/>
      </w:r>
      <w:r w:rsidR="00F83FC8" w:rsidRPr="008C0E73">
        <w:rPr>
          <w:rFonts w:eastAsia="Arial Unicode MS"/>
          <w:sz w:val="24"/>
          <w:szCs w:val="24"/>
        </w:rPr>
        <w:tab/>
      </w:r>
      <w:r w:rsidRPr="008C0E73">
        <w:rPr>
          <w:rFonts w:eastAsia="Arial Unicode MS"/>
          <w:b/>
          <w:sz w:val="24"/>
          <w:szCs w:val="24"/>
        </w:rPr>
        <w:t xml:space="preserve">НАЗВАНИЕ СТАТЬИ; </w:t>
      </w:r>
      <w:r w:rsidRPr="008C0E73">
        <w:rPr>
          <w:rFonts w:eastAsia="Arial Unicode MS"/>
          <w:b/>
          <w:sz w:val="24"/>
          <w:szCs w:val="24"/>
          <w:lang w:val="en-GB"/>
        </w:rPr>
        <w:t>Times</w:t>
      </w:r>
      <w:r w:rsidRPr="008C0E73">
        <w:rPr>
          <w:rFonts w:eastAsia="Arial Unicode MS"/>
          <w:b/>
          <w:sz w:val="24"/>
          <w:szCs w:val="24"/>
        </w:rPr>
        <w:t xml:space="preserve"> </w:t>
      </w:r>
      <w:r w:rsidRPr="008C0E73">
        <w:rPr>
          <w:rFonts w:eastAsia="Arial Unicode MS"/>
          <w:b/>
          <w:sz w:val="24"/>
          <w:szCs w:val="24"/>
          <w:lang w:val="en-GB"/>
        </w:rPr>
        <w:t>New</w:t>
      </w:r>
      <w:r w:rsidRPr="008C0E73">
        <w:rPr>
          <w:rFonts w:eastAsia="Arial Unicode MS"/>
          <w:b/>
          <w:sz w:val="24"/>
          <w:szCs w:val="24"/>
        </w:rPr>
        <w:t xml:space="preserve"> </w:t>
      </w:r>
      <w:r w:rsidRPr="008C0E73">
        <w:rPr>
          <w:rFonts w:eastAsia="Arial Unicode MS"/>
          <w:b/>
          <w:sz w:val="24"/>
          <w:szCs w:val="24"/>
          <w:lang w:val="en-GB"/>
        </w:rPr>
        <w:t>Roman</w:t>
      </w:r>
      <w:r w:rsidRPr="008C0E73">
        <w:rPr>
          <w:rFonts w:eastAsia="Arial Unicode MS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8C0E73">
          <w:rPr>
            <w:rFonts w:eastAsia="Arial Unicode MS"/>
            <w:b/>
            <w:sz w:val="24"/>
            <w:szCs w:val="24"/>
          </w:rPr>
          <w:t xml:space="preserve">14 </w:t>
        </w:r>
        <w:r w:rsidRPr="008C0E73">
          <w:rPr>
            <w:rFonts w:eastAsia="Arial Unicode MS"/>
            <w:b/>
            <w:sz w:val="24"/>
            <w:szCs w:val="24"/>
            <w:lang w:val="en-GB"/>
          </w:rPr>
          <w:t>pt</w:t>
        </w:r>
      </w:smartTag>
      <w:r w:rsidRPr="008C0E73">
        <w:rPr>
          <w:rFonts w:eastAsia="Arial Unicode MS"/>
          <w:b/>
          <w:sz w:val="24"/>
          <w:szCs w:val="24"/>
        </w:rPr>
        <w:t xml:space="preserve">, </w:t>
      </w:r>
      <w:r w:rsidRPr="008C0E73">
        <w:rPr>
          <w:rFonts w:eastAsia="Arial Unicode MS"/>
          <w:sz w:val="24"/>
          <w:szCs w:val="24"/>
        </w:rPr>
        <w:t>(прописными, жирными буквами, выравнивание по центру строки)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>Авто</w:t>
      </w:r>
      <w:proofErr w:type="gramStart"/>
      <w:r w:rsidRPr="008C0E73">
        <w:rPr>
          <w:rFonts w:eastAsia="Arial Unicode MS"/>
          <w:sz w:val="24"/>
          <w:szCs w:val="24"/>
        </w:rPr>
        <w:t>р(</w:t>
      </w:r>
      <w:proofErr w:type="spellStart"/>
      <w:proofErr w:type="gramEnd"/>
      <w:r w:rsidRPr="008C0E73">
        <w:rPr>
          <w:rFonts w:eastAsia="Arial Unicode MS"/>
          <w:sz w:val="24"/>
          <w:szCs w:val="24"/>
        </w:rPr>
        <w:t>ы</w:t>
      </w:r>
      <w:proofErr w:type="spellEnd"/>
      <w:r w:rsidRPr="008C0E73">
        <w:rPr>
          <w:rFonts w:eastAsia="Arial Unicode MS"/>
          <w:sz w:val="24"/>
          <w:szCs w:val="24"/>
        </w:rPr>
        <w:t>):</w:t>
      </w:r>
      <w:r w:rsidRPr="008C0E73">
        <w:rPr>
          <w:rFonts w:eastAsia="Arial Unicode MS"/>
          <w:sz w:val="24"/>
          <w:szCs w:val="24"/>
        </w:rPr>
        <w:tab/>
      </w:r>
      <w:r w:rsidR="00F83FC8" w:rsidRPr="008C0E73">
        <w:rPr>
          <w:rFonts w:eastAsia="Arial Unicode MS"/>
          <w:sz w:val="24"/>
          <w:szCs w:val="24"/>
        </w:rPr>
        <w:tab/>
      </w:r>
      <w:r w:rsidR="00F83FC8" w:rsidRPr="008C0E73">
        <w:rPr>
          <w:rFonts w:eastAsia="Arial Unicode MS"/>
          <w:b/>
          <w:i/>
          <w:sz w:val="24"/>
          <w:szCs w:val="24"/>
        </w:rPr>
        <w:t>Ф.И.О. автора статьи полностью;</w:t>
      </w:r>
      <w:r w:rsidR="00F83FC8" w:rsidRPr="008C0E73">
        <w:rPr>
          <w:sz w:val="24"/>
          <w:szCs w:val="24"/>
        </w:rPr>
        <w:t xml:space="preserve"> </w:t>
      </w:r>
      <w:r w:rsidRPr="008C0E73">
        <w:rPr>
          <w:rFonts w:eastAsia="Arial Unicode MS"/>
          <w:b/>
          <w:i/>
          <w:sz w:val="24"/>
          <w:szCs w:val="24"/>
          <w:lang w:val="en-GB"/>
        </w:rPr>
        <w:t>Times</w:t>
      </w:r>
      <w:r w:rsidRPr="008C0E73">
        <w:rPr>
          <w:rFonts w:eastAsia="Arial Unicode MS"/>
          <w:b/>
          <w:i/>
          <w:sz w:val="24"/>
          <w:szCs w:val="24"/>
        </w:rPr>
        <w:t xml:space="preserve"> </w:t>
      </w:r>
      <w:r w:rsidRPr="008C0E73">
        <w:rPr>
          <w:rFonts w:eastAsia="Arial Unicode MS"/>
          <w:b/>
          <w:i/>
          <w:sz w:val="24"/>
          <w:szCs w:val="24"/>
          <w:lang w:val="en-GB"/>
        </w:rPr>
        <w:t>New</w:t>
      </w:r>
      <w:r w:rsidRPr="008C0E73">
        <w:rPr>
          <w:rFonts w:eastAsia="Arial Unicode MS"/>
          <w:b/>
          <w:i/>
          <w:sz w:val="24"/>
          <w:szCs w:val="24"/>
        </w:rPr>
        <w:t xml:space="preserve"> </w:t>
      </w:r>
      <w:r w:rsidRPr="008C0E73">
        <w:rPr>
          <w:rFonts w:eastAsia="Arial Unicode MS"/>
          <w:b/>
          <w:i/>
          <w:sz w:val="24"/>
          <w:szCs w:val="24"/>
          <w:lang w:val="en-GB"/>
        </w:rPr>
        <w:t>Roman</w:t>
      </w:r>
      <w:r w:rsidRPr="008C0E73">
        <w:rPr>
          <w:rFonts w:eastAsia="Arial Unicode MS"/>
          <w:b/>
          <w:i/>
          <w:sz w:val="24"/>
          <w:szCs w:val="24"/>
        </w:rPr>
        <w:t xml:space="preserve"> 1</w:t>
      </w:r>
      <w:r w:rsidR="00F57D2A" w:rsidRPr="008C0E73">
        <w:rPr>
          <w:rFonts w:eastAsia="Arial Unicode MS"/>
          <w:b/>
          <w:i/>
          <w:sz w:val="24"/>
          <w:szCs w:val="24"/>
        </w:rPr>
        <w:t>4</w:t>
      </w:r>
      <w:r w:rsidR="00F83FC8" w:rsidRPr="008C0E73">
        <w:rPr>
          <w:rFonts w:eastAsia="Arial Unicode MS"/>
          <w:b/>
          <w:i/>
          <w:sz w:val="24"/>
          <w:szCs w:val="24"/>
        </w:rPr>
        <w:t xml:space="preserve"> </w:t>
      </w:r>
      <w:proofErr w:type="spellStart"/>
      <w:r w:rsidR="00F83FC8" w:rsidRPr="008C0E73">
        <w:rPr>
          <w:rFonts w:eastAsia="Arial Unicode MS"/>
          <w:b/>
          <w:i/>
          <w:sz w:val="24"/>
          <w:szCs w:val="24"/>
        </w:rPr>
        <w:t>pt</w:t>
      </w:r>
      <w:proofErr w:type="spellEnd"/>
      <w:r w:rsidR="00F83FC8" w:rsidRPr="008C0E73">
        <w:rPr>
          <w:rFonts w:eastAsia="Arial Unicode MS"/>
          <w:b/>
          <w:i/>
          <w:sz w:val="24"/>
          <w:szCs w:val="24"/>
        </w:rPr>
        <w:t>,</w:t>
      </w:r>
      <w:r w:rsidRPr="008C0E73">
        <w:rPr>
          <w:rFonts w:eastAsia="Arial Unicode MS"/>
          <w:i/>
          <w:sz w:val="24"/>
          <w:szCs w:val="24"/>
        </w:rPr>
        <w:t xml:space="preserve"> </w:t>
      </w:r>
      <w:r w:rsidR="00F57D2A" w:rsidRPr="008C0E73">
        <w:rPr>
          <w:rFonts w:eastAsia="Arial Unicode MS"/>
          <w:sz w:val="24"/>
          <w:szCs w:val="24"/>
        </w:rPr>
        <w:t>(шрифт жирный курсив, выравнивание по правому краю)</w:t>
      </w:r>
    </w:p>
    <w:p w:rsidR="006A5E6E" w:rsidRPr="008C0E73" w:rsidRDefault="00F83FC8" w:rsidP="00F83FC8">
      <w:pPr>
        <w:pStyle w:val="Default"/>
        <w:rPr>
          <w:rFonts w:eastAsia="Arial Unicode MS"/>
        </w:rPr>
      </w:pPr>
      <w:r w:rsidRPr="008C0E73">
        <w:rPr>
          <w:rFonts w:eastAsia="Arial Unicode MS"/>
        </w:rPr>
        <w:t>Данные об</w:t>
      </w:r>
      <w:r w:rsidR="006A5E6E" w:rsidRPr="008C0E73">
        <w:rPr>
          <w:rFonts w:eastAsia="Arial Unicode MS"/>
        </w:rPr>
        <w:t xml:space="preserve"> автор</w:t>
      </w:r>
      <w:proofErr w:type="gramStart"/>
      <w:r w:rsidRPr="008C0E73">
        <w:rPr>
          <w:rFonts w:eastAsia="Arial Unicode MS"/>
        </w:rPr>
        <w:t>е</w:t>
      </w:r>
      <w:r w:rsidR="006A5E6E" w:rsidRPr="008C0E73">
        <w:rPr>
          <w:rFonts w:eastAsia="Arial Unicode MS"/>
        </w:rPr>
        <w:t>(</w:t>
      </w:r>
      <w:proofErr w:type="gramEnd"/>
      <w:r w:rsidR="006A5E6E" w:rsidRPr="008C0E73">
        <w:rPr>
          <w:rFonts w:eastAsia="Arial Unicode MS"/>
        </w:rPr>
        <w:t>-</w:t>
      </w:r>
      <w:r w:rsidRPr="008C0E73">
        <w:rPr>
          <w:rFonts w:eastAsia="Arial Unicode MS"/>
        </w:rPr>
        <w:t>ах</w:t>
      </w:r>
      <w:r w:rsidR="006A5E6E" w:rsidRPr="008C0E73">
        <w:rPr>
          <w:rFonts w:eastAsia="Arial Unicode MS"/>
        </w:rPr>
        <w:t>)</w:t>
      </w:r>
      <w:r w:rsidRPr="008C0E73">
        <w:rPr>
          <w:rFonts w:eastAsia="Arial Unicode MS"/>
        </w:rPr>
        <w:t xml:space="preserve"> </w:t>
      </w:r>
      <w:r w:rsidRPr="008C0E73">
        <w:rPr>
          <w:rFonts w:eastAsia="Arial Unicode MS"/>
        </w:rPr>
        <w:tab/>
      </w:r>
      <w:r w:rsidRPr="008C0E73">
        <w:rPr>
          <w:rFonts w:eastAsia="Arial Unicode MS"/>
        </w:rPr>
        <w:tab/>
      </w:r>
      <w:r w:rsidRPr="008C0E73">
        <w:rPr>
          <w:i/>
          <w:iCs/>
        </w:rPr>
        <w:t xml:space="preserve">ученое звание, ученая степень, название вуза, город или должность, место работы, город; </w:t>
      </w:r>
      <w:r w:rsidRPr="008C0E73">
        <w:rPr>
          <w:rFonts w:eastAsia="Arial Unicode MS"/>
          <w:i/>
          <w:lang w:val="en-GB"/>
        </w:rPr>
        <w:t>Times</w:t>
      </w:r>
      <w:r w:rsidRPr="008C0E73">
        <w:rPr>
          <w:rFonts w:eastAsia="Arial Unicode MS"/>
          <w:i/>
        </w:rPr>
        <w:t xml:space="preserve"> </w:t>
      </w:r>
      <w:r w:rsidRPr="008C0E73">
        <w:rPr>
          <w:rFonts w:eastAsia="Arial Unicode MS"/>
          <w:i/>
          <w:lang w:val="en-GB"/>
        </w:rPr>
        <w:t>New</w:t>
      </w:r>
      <w:r w:rsidRPr="008C0E73">
        <w:rPr>
          <w:rFonts w:eastAsia="Arial Unicode MS"/>
          <w:i/>
        </w:rPr>
        <w:t xml:space="preserve"> </w:t>
      </w:r>
      <w:r w:rsidRPr="008C0E73">
        <w:rPr>
          <w:rFonts w:eastAsia="Arial Unicode MS"/>
          <w:i/>
          <w:lang w:val="en-GB"/>
        </w:rPr>
        <w:t>Roman</w:t>
      </w:r>
      <w:r w:rsidRPr="008C0E73">
        <w:rPr>
          <w:rFonts w:eastAsia="Arial Unicode MS"/>
          <w:i/>
        </w:rPr>
        <w:t xml:space="preserve"> 14 </w:t>
      </w:r>
      <w:r w:rsidRPr="008C0E73">
        <w:rPr>
          <w:rFonts w:eastAsia="Arial Unicode MS"/>
          <w:i/>
          <w:lang w:val="en-GB"/>
        </w:rPr>
        <w:t>pt</w:t>
      </w:r>
      <w:r w:rsidRPr="008C0E73">
        <w:rPr>
          <w:i/>
          <w:iCs/>
        </w:rPr>
        <w:t xml:space="preserve"> (сокращения не допускаются) </w:t>
      </w:r>
      <w:r w:rsidRPr="008C0E73">
        <w:rPr>
          <w:rFonts w:eastAsia="Arial Unicode MS"/>
        </w:rPr>
        <w:t xml:space="preserve"> (шрифт курсив, выравнивание по правому краю)</w:t>
      </w:r>
    </w:p>
    <w:p w:rsidR="00F83FC8" w:rsidRPr="008C0E73" w:rsidRDefault="006A5E6E" w:rsidP="00F83FC8">
      <w:pPr>
        <w:pStyle w:val="Default"/>
      </w:pPr>
      <w:proofErr w:type="gramStart"/>
      <w:r w:rsidRPr="008C0E73">
        <w:rPr>
          <w:rFonts w:eastAsia="Arial Unicode MS"/>
          <w:lang w:val="en-US"/>
        </w:rPr>
        <w:t>e</w:t>
      </w:r>
      <w:r w:rsidRPr="008C0E73">
        <w:rPr>
          <w:rFonts w:eastAsia="Arial Unicode MS"/>
        </w:rPr>
        <w:t>-</w:t>
      </w:r>
      <w:r w:rsidRPr="008C0E73">
        <w:rPr>
          <w:rFonts w:eastAsia="Arial Unicode MS"/>
          <w:lang w:val="en-US"/>
        </w:rPr>
        <w:t>mail</w:t>
      </w:r>
      <w:proofErr w:type="gramEnd"/>
      <w:r w:rsidRPr="008C0E73">
        <w:rPr>
          <w:rFonts w:eastAsia="Arial Unicode MS"/>
        </w:rPr>
        <w:t xml:space="preserve"> </w:t>
      </w:r>
      <w:r w:rsidRPr="008C0E73">
        <w:rPr>
          <w:rFonts w:eastAsia="Arial Unicode MS"/>
          <w:lang w:val="de-DE"/>
        </w:rPr>
        <w:t>главного</w:t>
      </w:r>
      <w:r w:rsidRPr="008C0E73">
        <w:rPr>
          <w:rFonts w:eastAsia="Arial Unicode MS"/>
        </w:rPr>
        <w:t xml:space="preserve"> </w:t>
      </w:r>
      <w:r w:rsidRPr="008C0E73">
        <w:rPr>
          <w:rFonts w:eastAsia="Arial Unicode MS"/>
          <w:lang w:val="de-DE"/>
        </w:rPr>
        <w:t>автора</w:t>
      </w:r>
      <w:r w:rsidRPr="008C0E73">
        <w:rPr>
          <w:rFonts w:eastAsia="Arial Unicode MS"/>
        </w:rPr>
        <w:t>:</w:t>
      </w:r>
      <w:r w:rsidR="00F83FC8" w:rsidRPr="008C0E73">
        <w:rPr>
          <w:rFonts w:eastAsia="Arial Unicode MS"/>
        </w:rPr>
        <w:tab/>
      </w:r>
      <w:r w:rsidRPr="008C0E73">
        <w:rPr>
          <w:rFonts w:eastAsia="Arial Unicode MS"/>
        </w:rPr>
        <w:tab/>
      </w:r>
      <w:r w:rsidRPr="008C0E73">
        <w:rPr>
          <w:rFonts w:eastAsia="Arial Unicode MS"/>
          <w:i/>
          <w:lang w:val="en-GB"/>
        </w:rPr>
        <w:t>Times</w:t>
      </w:r>
      <w:r w:rsidRPr="008C0E73">
        <w:rPr>
          <w:rFonts w:eastAsia="Arial Unicode MS"/>
          <w:i/>
        </w:rPr>
        <w:t xml:space="preserve"> </w:t>
      </w:r>
      <w:r w:rsidRPr="008C0E73">
        <w:rPr>
          <w:rFonts w:eastAsia="Arial Unicode MS"/>
          <w:i/>
          <w:lang w:val="en-GB"/>
        </w:rPr>
        <w:t>New</w:t>
      </w:r>
      <w:r w:rsidRPr="008C0E73">
        <w:rPr>
          <w:rFonts w:eastAsia="Arial Unicode MS"/>
          <w:i/>
        </w:rPr>
        <w:t xml:space="preserve"> </w:t>
      </w:r>
      <w:r w:rsidRPr="008C0E73">
        <w:rPr>
          <w:rFonts w:eastAsia="Arial Unicode MS"/>
          <w:i/>
          <w:lang w:val="en-GB"/>
        </w:rPr>
        <w:t>Roman</w:t>
      </w:r>
      <w:r w:rsidRPr="008C0E73">
        <w:rPr>
          <w:rFonts w:eastAsia="Arial Unicode MS"/>
          <w:i/>
        </w:rPr>
        <w:t xml:space="preserve"> 1</w:t>
      </w:r>
      <w:r w:rsidR="00F83FC8" w:rsidRPr="008C0E73">
        <w:rPr>
          <w:rFonts w:eastAsia="Arial Unicode MS"/>
          <w:i/>
        </w:rPr>
        <w:t>2</w:t>
      </w:r>
      <w:r w:rsidRPr="008C0E73">
        <w:rPr>
          <w:rFonts w:eastAsia="Arial Unicode MS"/>
          <w:i/>
        </w:rPr>
        <w:t xml:space="preserve"> </w:t>
      </w:r>
      <w:r w:rsidRPr="008C0E73">
        <w:rPr>
          <w:rFonts w:eastAsia="Arial Unicode MS"/>
          <w:i/>
          <w:lang w:val="en-GB"/>
        </w:rPr>
        <w:t>pt</w:t>
      </w:r>
      <w:r w:rsidRPr="008C0E73">
        <w:rPr>
          <w:rFonts w:eastAsia="Arial Unicode MS"/>
          <w:i/>
        </w:rPr>
        <w:t>,</w:t>
      </w:r>
      <w:r w:rsidR="00F83FC8" w:rsidRPr="008C0E73">
        <w:rPr>
          <w:rFonts w:eastAsia="Arial Unicode MS"/>
          <w:i/>
        </w:rPr>
        <w:t xml:space="preserve"> </w:t>
      </w:r>
      <w:r w:rsidR="00F83FC8" w:rsidRPr="008C0E73">
        <w:rPr>
          <w:rFonts w:eastAsia="Arial Unicode MS"/>
        </w:rPr>
        <w:t>(</w:t>
      </w:r>
      <w:r w:rsidR="00F83FC8" w:rsidRPr="008C0E73">
        <w:t xml:space="preserve">шрифт курсив, выравнивание по правому краю) </w:t>
      </w:r>
    </w:p>
    <w:p w:rsidR="00F83FC8" w:rsidRPr="008C0E73" w:rsidRDefault="00F83FC8" w:rsidP="00F83FC8">
      <w:pPr>
        <w:pStyle w:val="Default"/>
      </w:pPr>
      <w:r w:rsidRPr="008C0E73">
        <w:rPr>
          <w:b/>
        </w:rPr>
        <w:t>Оформление заголовка на английском языке</w:t>
      </w:r>
      <w:r w:rsidRPr="008C0E73">
        <w:t>: та же информация повторяется на английском языке.</w:t>
      </w:r>
    </w:p>
    <w:p w:rsidR="00F83FC8" w:rsidRPr="008C0E73" w:rsidRDefault="00F83FC8" w:rsidP="00F83FC8">
      <w:pPr>
        <w:pStyle w:val="Default"/>
      </w:pPr>
      <w:r w:rsidRPr="008C0E73">
        <w:rPr>
          <w:b/>
          <w:bCs/>
        </w:rPr>
        <w:t xml:space="preserve">Аннотация на русском и английском языке </w:t>
      </w:r>
      <w:r w:rsidRPr="008C0E73">
        <w:t xml:space="preserve">не более 600 знаков (считая с пробелами) для аннотации на каждом языке. </w:t>
      </w:r>
    </w:p>
    <w:p w:rsidR="008C0E73" w:rsidRPr="008C0E73" w:rsidRDefault="00F83FC8" w:rsidP="008C0E73">
      <w:pPr>
        <w:pStyle w:val="Default"/>
      </w:pPr>
      <w:r w:rsidRPr="008C0E73">
        <w:rPr>
          <w:b/>
          <w:bCs/>
        </w:rPr>
        <w:t xml:space="preserve">Ключевые слова </w:t>
      </w:r>
      <w:r w:rsidRPr="008C0E73">
        <w:t xml:space="preserve">(приводятся на русском и английском языках) отделяются друг от друга точкой запятой. </w:t>
      </w:r>
    </w:p>
    <w:p w:rsidR="008C0E73" w:rsidRPr="008C0E73" w:rsidRDefault="008C0E73" w:rsidP="008C0E73">
      <w:pPr>
        <w:pStyle w:val="Default"/>
      </w:pPr>
      <w:r w:rsidRPr="008C0E73">
        <w:t>Через 1 строку – те</w:t>
      </w:r>
      <w:proofErr w:type="gramStart"/>
      <w:r w:rsidRPr="008C0E73">
        <w:t>кст ст</w:t>
      </w:r>
      <w:proofErr w:type="gramEnd"/>
      <w:r w:rsidRPr="008C0E73">
        <w:t xml:space="preserve">атьи. </w:t>
      </w:r>
    </w:p>
    <w:p w:rsidR="008C0E73" w:rsidRPr="008C0E73" w:rsidRDefault="008C0E73" w:rsidP="008C0E73">
      <w:pPr>
        <w:pStyle w:val="Default"/>
      </w:pPr>
      <w:r w:rsidRPr="008C0E73">
        <w:t xml:space="preserve">Через 1 строку - надпись </w:t>
      </w:r>
      <w:r w:rsidRPr="008C0E73">
        <w:rPr>
          <w:b/>
          <w:bCs/>
        </w:rPr>
        <w:t>«Список литературы»</w:t>
      </w:r>
      <w:r w:rsidRPr="008C0E73">
        <w:t xml:space="preserve">. После нее приводится список литературы в алфавитном порядке, со сквозной нумерацией, оформленный в соответствии </w:t>
      </w:r>
      <w:hyperlink r:id="rId5" w:history="1">
        <w:r w:rsidRPr="008C0E73">
          <w:rPr>
            <w:rStyle w:val="a3"/>
          </w:rPr>
          <w:t xml:space="preserve">с ГОСТ </w:t>
        </w:r>
        <w:proofErr w:type="gramStart"/>
        <w:r w:rsidRPr="008C0E73">
          <w:rPr>
            <w:rStyle w:val="a3"/>
          </w:rPr>
          <w:t>Р</w:t>
        </w:r>
        <w:proofErr w:type="gramEnd"/>
        <w:r w:rsidRPr="008C0E73">
          <w:rPr>
            <w:rStyle w:val="a3"/>
          </w:rPr>
          <w:t xml:space="preserve"> 7.0.5 – 2008(пример оформления)</w:t>
        </w:r>
      </w:hyperlink>
      <w:r w:rsidRPr="008C0E73">
        <w:t xml:space="preserve"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 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eastAsia="Arial Unicode MS"/>
          <w:sz w:val="24"/>
          <w:szCs w:val="24"/>
          <w:lang w:val="en-US"/>
        </w:rPr>
      </w:pPr>
      <w:r w:rsidRPr="008C0E73">
        <w:rPr>
          <w:rFonts w:eastAsia="Arial Unicode MS"/>
          <w:sz w:val="24"/>
          <w:szCs w:val="24"/>
        </w:rPr>
        <w:t>Основной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</w:rPr>
        <w:t>текст</w:t>
      </w:r>
      <w:r w:rsidRPr="008C0E73">
        <w:rPr>
          <w:rFonts w:eastAsia="Arial Unicode MS"/>
          <w:sz w:val="24"/>
          <w:szCs w:val="24"/>
          <w:lang w:val="en-US"/>
        </w:rPr>
        <w:t>:</w:t>
      </w:r>
      <w:r w:rsidRPr="008C0E73">
        <w:rPr>
          <w:rFonts w:eastAsia="Arial Unicode MS"/>
          <w:sz w:val="24"/>
          <w:szCs w:val="24"/>
          <w:lang w:val="en-US"/>
        </w:rPr>
        <w:tab/>
      </w:r>
      <w:r w:rsidRPr="008C0E73">
        <w:rPr>
          <w:rFonts w:eastAsia="Arial Unicode MS"/>
          <w:sz w:val="24"/>
          <w:szCs w:val="24"/>
          <w:lang w:val="en-US"/>
        </w:rPr>
        <w:tab/>
        <w:t xml:space="preserve">            </w:t>
      </w:r>
      <w:proofErr w:type="gramStart"/>
      <w:r w:rsidRPr="008C0E73">
        <w:rPr>
          <w:rFonts w:eastAsia="Arial Unicode MS"/>
          <w:sz w:val="24"/>
          <w:szCs w:val="24"/>
          <w:lang w:val="en-GB"/>
        </w:rPr>
        <w:t>Times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New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Roman</w:t>
      </w:r>
      <w:r w:rsidRPr="008C0E73">
        <w:rPr>
          <w:rFonts w:eastAsia="Arial Unicode MS"/>
          <w:sz w:val="24"/>
          <w:szCs w:val="24"/>
          <w:lang w:val="en-US"/>
        </w:rPr>
        <w:t>, 1</w:t>
      </w:r>
      <w:r w:rsidR="00F83FC8" w:rsidRPr="008C0E73">
        <w:rPr>
          <w:rFonts w:eastAsia="Arial Unicode MS"/>
          <w:sz w:val="24"/>
          <w:szCs w:val="24"/>
          <w:lang w:val="en-US"/>
        </w:rPr>
        <w:t>4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pt</w:t>
      </w:r>
      <w:r w:rsidRPr="008C0E73">
        <w:rPr>
          <w:rFonts w:eastAsia="Arial Unicode MS"/>
          <w:sz w:val="24"/>
          <w:szCs w:val="24"/>
          <w:lang w:val="en-US"/>
        </w:rPr>
        <w:t>.</w:t>
      </w:r>
      <w:proofErr w:type="gramEnd"/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>Подписи к рисункам и таблицам:</w:t>
      </w:r>
      <w:r w:rsidRPr="008C0E73">
        <w:rPr>
          <w:rFonts w:eastAsia="Arial Unicode MS"/>
          <w:sz w:val="24"/>
          <w:szCs w:val="24"/>
        </w:rPr>
        <w:tab/>
      </w:r>
      <w:r w:rsidRPr="008C0E73">
        <w:rPr>
          <w:rFonts w:eastAsia="Arial Unicode MS"/>
          <w:sz w:val="24"/>
          <w:szCs w:val="24"/>
          <w:lang w:val="en-GB"/>
        </w:rPr>
        <w:t>Times</w:t>
      </w:r>
      <w:r w:rsidRPr="008C0E73">
        <w:rPr>
          <w:rFonts w:eastAsia="Arial Unicode MS"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New</w:t>
      </w:r>
      <w:r w:rsidRPr="008C0E73">
        <w:rPr>
          <w:rFonts w:eastAsia="Arial Unicode MS"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Roman</w:t>
      </w:r>
      <w:r w:rsidRPr="008C0E73">
        <w:rPr>
          <w:rFonts w:eastAsia="Arial Unicode MS"/>
          <w:sz w:val="24"/>
          <w:szCs w:val="24"/>
        </w:rPr>
        <w:t xml:space="preserve"> 1</w:t>
      </w:r>
      <w:r w:rsidR="00F83FC8" w:rsidRPr="008C0E73">
        <w:rPr>
          <w:rFonts w:eastAsia="Arial Unicode MS"/>
          <w:sz w:val="24"/>
          <w:szCs w:val="24"/>
        </w:rPr>
        <w:t>2</w:t>
      </w:r>
      <w:r w:rsidRPr="008C0E73">
        <w:rPr>
          <w:rFonts w:eastAsia="Arial Unicode MS"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pt</w:t>
      </w:r>
      <w:r w:rsidRPr="008C0E73">
        <w:rPr>
          <w:rFonts w:eastAsia="Arial Unicode MS"/>
          <w:sz w:val="24"/>
          <w:szCs w:val="24"/>
        </w:rPr>
        <w:t xml:space="preserve">, </w:t>
      </w:r>
      <w:proofErr w:type="spellStart"/>
      <w:r w:rsidRPr="008C0E73">
        <w:rPr>
          <w:rFonts w:eastAsia="Arial Unicode MS"/>
          <w:sz w:val="24"/>
          <w:szCs w:val="24"/>
          <w:lang w:val="en-GB"/>
        </w:rPr>
        <w:t>centered</w:t>
      </w:r>
      <w:proofErr w:type="spellEnd"/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>Должна использоваться метрическая система.</w:t>
      </w:r>
      <w:r w:rsidRPr="008C0E73">
        <w:rPr>
          <w:rFonts w:eastAsia="Arial Unicode MS"/>
          <w:b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</w:rPr>
        <w:t>Соблюдайте правила применения надстрочных и подстрочных знаков.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b/>
          <w:sz w:val="24"/>
          <w:szCs w:val="24"/>
        </w:rPr>
        <w:t>Рисунки</w:t>
      </w:r>
      <w:r w:rsidRPr="008C0E73">
        <w:rPr>
          <w:rFonts w:eastAsia="Arial Unicode MS"/>
          <w:sz w:val="24"/>
          <w:szCs w:val="24"/>
        </w:rPr>
        <w:t xml:space="preserve">: До </w:t>
      </w:r>
      <w:r w:rsidR="008C0E73" w:rsidRPr="008C0E73">
        <w:rPr>
          <w:rFonts w:eastAsia="Arial Unicode MS"/>
          <w:sz w:val="24"/>
          <w:szCs w:val="24"/>
        </w:rPr>
        <w:t>2</w:t>
      </w:r>
      <w:r w:rsidRPr="008C0E73">
        <w:rPr>
          <w:rFonts w:eastAsia="Arial Unicode MS"/>
          <w:sz w:val="24"/>
          <w:szCs w:val="24"/>
        </w:rPr>
        <w:t xml:space="preserve"> шт., цветные или черно-белые, в высоком разрешении, внутри текста.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sz w:val="24"/>
          <w:szCs w:val="24"/>
        </w:rPr>
        <w:t>Убедитесь в наличии масштабной линейки и ориентира на север, где необходимо. Ссылка на рисунок в тексте: (Рис. 1).</w:t>
      </w:r>
    </w:p>
    <w:p w:rsidR="006A5E6E" w:rsidRPr="008C0E73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b/>
          <w:sz w:val="24"/>
          <w:szCs w:val="24"/>
        </w:rPr>
        <w:t>Таблицы</w:t>
      </w:r>
      <w:r w:rsidRPr="008C0E73">
        <w:rPr>
          <w:rFonts w:eastAsia="Arial Unicode MS"/>
          <w:sz w:val="24"/>
          <w:szCs w:val="24"/>
        </w:rPr>
        <w:t xml:space="preserve">: Не более 1 шт., </w:t>
      </w:r>
      <w:r w:rsidRPr="008C0E73">
        <w:rPr>
          <w:rFonts w:eastAsia="Arial Unicode MS"/>
          <w:sz w:val="24"/>
          <w:szCs w:val="24"/>
          <w:lang w:val="en-GB"/>
        </w:rPr>
        <w:t>Times</w:t>
      </w:r>
      <w:r w:rsidRPr="008C0E73">
        <w:rPr>
          <w:rFonts w:eastAsia="Arial Unicode MS"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New</w:t>
      </w:r>
      <w:r w:rsidRPr="008C0E73">
        <w:rPr>
          <w:rFonts w:eastAsia="Arial Unicode MS"/>
          <w:sz w:val="24"/>
          <w:szCs w:val="24"/>
        </w:rPr>
        <w:t xml:space="preserve"> </w:t>
      </w:r>
      <w:r w:rsidRPr="008C0E73">
        <w:rPr>
          <w:rFonts w:eastAsia="Arial Unicode MS"/>
          <w:sz w:val="24"/>
          <w:szCs w:val="24"/>
          <w:lang w:val="en-GB"/>
        </w:rPr>
        <w:t>Roman</w:t>
      </w:r>
      <w:r w:rsidRPr="008C0E73">
        <w:rPr>
          <w:rFonts w:eastAsia="Arial Unicode MS"/>
          <w:sz w:val="24"/>
          <w:szCs w:val="24"/>
        </w:rPr>
        <w:t xml:space="preserve">, 10 </w:t>
      </w:r>
      <w:r w:rsidRPr="008C0E73">
        <w:rPr>
          <w:rFonts w:eastAsia="Arial Unicode MS"/>
          <w:sz w:val="24"/>
          <w:szCs w:val="24"/>
          <w:lang w:val="en-GB"/>
        </w:rPr>
        <w:t>pt</w:t>
      </w:r>
      <w:r w:rsidRPr="008C0E73">
        <w:rPr>
          <w:rFonts w:eastAsia="Arial Unicode MS"/>
          <w:sz w:val="24"/>
          <w:szCs w:val="24"/>
        </w:rPr>
        <w:t>.</w:t>
      </w:r>
    </w:p>
    <w:p w:rsidR="006A5E6E" w:rsidRDefault="006A5E6E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  <w:r w:rsidRPr="008C0E73">
        <w:rPr>
          <w:rFonts w:eastAsia="Arial Unicode MS"/>
          <w:b/>
          <w:sz w:val="24"/>
          <w:szCs w:val="24"/>
        </w:rPr>
        <w:t>Ссылки</w:t>
      </w:r>
      <w:r w:rsidRPr="008C0E73">
        <w:rPr>
          <w:rFonts w:eastAsia="Arial Unicode MS"/>
          <w:sz w:val="24"/>
          <w:szCs w:val="24"/>
        </w:rPr>
        <w:t>: До 10 наименований, алфавитный порядок. Ссылка на литературу в тексте: [Докучаев, 1883]. Ссылка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</w:rPr>
        <w:t>в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</w:rPr>
        <w:t>списке</w:t>
      </w:r>
      <w:r w:rsidRPr="008C0E73">
        <w:rPr>
          <w:rFonts w:eastAsia="Arial Unicode MS"/>
          <w:sz w:val="24"/>
          <w:szCs w:val="24"/>
          <w:lang w:val="en-US"/>
        </w:rPr>
        <w:t xml:space="preserve"> </w:t>
      </w:r>
      <w:r w:rsidRPr="008C0E73">
        <w:rPr>
          <w:rFonts w:eastAsia="Arial Unicode MS"/>
          <w:sz w:val="24"/>
          <w:szCs w:val="24"/>
        </w:rPr>
        <w:t>литературы</w:t>
      </w:r>
      <w:r w:rsidRPr="008C0E73">
        <w:rPr>
          <w:rFonts w:eastAsia="Arial Unicode MS"/>
          <w:sz w:val="24"/>
          <w:szCs w:val="24"/>
          <w:lang w:val="en-US"/>
        </w:rPr>
        <w:t xml:space="preserve">: Strauss, J. et al. (2021). </w:t>
      </w:r>
      <w:proofErr w:type="gramStart"/>
      <w:r w:rsidRPr="008C0E73">
        <w:rPr>
          <w:rFonts w:eastAsia="Arial Unicode MS"/>
          <w:sz w:val="24"/>
          <w:szCs w:val="24"/>
          <w:lang w:val="en-US"/>
        </w:rPr>
        <w:t xml:space="preserve">Circum-Arctic Map of the </w:t>
      </w:r>
      <w:proofErr w:type="spellStart"/>
      <w:r w:rsidRPr="008C0E73">
        <w:rPr>
          <w:rFonts w:eastAsia="Arial Unicode MS"/>
          <w:sz w:val="24"/>
          <w:szCs w:val="24"/>
          <w:lang w:val="en-US"/>
        </w:rPr>
        <w:t>Yedoma</w:t>
      </w:r>
      <w:proofErr w:type="spellEnd"/>
      <w:r w:rsidRPr="008C0E73">
        <w:rPr>
          <w:rFonts w:eastAsia="Arial Unicode MS"/>
          <w:sz w:val="24"/>
          <w:szCs w:val="24"/>
          <w:lang w:val="en-US"/>
        </w:rPr>
        <w:t xml:space="preserve"> Permafrost Domain.</w:t>
      </w:r>
      <w:proofErr w:type="gramEnd"/>
      <w:r w:rsidRPr="008C0E73">
        <w:rPr>
          <w:rFonts w:eastAsia="Arial Unicode MS"/>
          <w:sz w:val="24"/>
          <w:szCs w:val="24"/>
          <w:lang w:val="en-US"/>
        </w:rPr>
        <w:t xml:space="preserve"> Front</w:t>
      </w:r>
      <w:r w:rsidRPr="008C0E73">
        <w:rPr>
          <w:rFonts w:eastAsia="Arial Unicode MS"/>
          <w:sz w:val="24"/>
          <w:szCs w:val="24"/>
        </w:rPr>
        <w:t xml:space="preserve">. </w:t>
      </w:r>
      <w:r w:rsidRPr="008C0E73">
        <w:rPr>
          <w:rFonts w:eastAsia="Arial Unicode MS"/>
          <w:sz w:val="24"/>
          <w:szCs w:val="24"/>
          <w:lang w:val="en-US"/>
        </w:rPr>
        <w:t>Earth</w:t>
      </w:r>
      <w:r w:rsidRPr="008C0E73">
        <w:rPr>
          <w:rFonts w:eastAsia="Arial Unicode MS"/>
          <w:sz w:val="24"/>
          <w:szCs w:val="24"/>
        </w:rPr>
        <w:t xml:space="preserve"> </w:t>
      </w:r>
      <w:proofErr w:type="spellStart"/>
      <w:r w:rsidRPr="008C0E73">
        <w:rPr>
          <w:rFonts w:eastAsia="Arial Unicode MS"/>
          <w:sz w:val="24"/>
          <w:szCs w:val="24"/>
          <w:lang w:val="en-US"/>
        </w:rPr>
        <w:t>Sci</w:t>
      </w:r>
      <w:proofErr w:type="spellEnd"/>
      <w:r w:rsidRPr="008C0E73">
        <w:rPr>
          <w:rFonts w:eastAsia="Arial Unicode MS"/>
          <w:sz w:val="24"/>
          <w:szCs w:val="24"/>
        </w:rPr>
        <w:t xml:space="preserve">. 9, 758360. </w:t>
      </w:r>
      <w:proofErr w:type="spellStart"/>
      <w:r w:rsidRPr="008C0E73">
        <w:rPr>
          <w:rFonts w:eastAsia="Arial Unicode MS"/>
          <w:sz w:val="24"/>
          <w:szCs w:val="24"/>
          <w:lang w:val="en-US"/>
        </w:rPr>
        <w:t>doi</w:t>
      </w:r>
      <w:proofErr w:type="spellEnd"/>
      <w:r w:rsidRPr="008C0E73">
        <w:rPr>
          <w:rFonts w:eastAsia="Arial Unicode MS"/>
          <w:sz w:val="24"/>
          <w:szCs w:val="24"/>
        </w:rPr>
        <w:t>:10.3389/</w:t>
      </w:r>
      <w:proofErr w:type="spellStart"/>
      <w:r w:rsidRPr="008C0E73">
        <w:rPr>
          <w:rFonts w:eastAsia="Arial Unicode MS"/>
          <w:sz w:val="24"/>
          <w:szCs w:val="24"/>
          <w:lang w:val="en-US"/>
        </w:rPr>
        <w:t>feart</w:t>
      </w:r>
      <w:proofErr w:type="spellEnd"/>
      <w:r w:rsidRPr="008C0E73">
        <w:rPr>
          <w:rFonts w:eastAsia="Arial Unicode MS"/>
          <w:sz w:val="24"/>
          <w:szCs w:val="24"/>
        </w:rPr>
        <w:t>.2021.758360</w:t>
      </w:r>
    </w:p>
    <w:p w:rsidR="008C0E73" w:rsidRDefault="008C0E73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8C0E73" w:rsidRDefault="008C0E73" w:rsidP="006A5E6E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FC2938" w:rsidRDefault="00FC2938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</w:rPr>
        <w:br w:type="page"/>
      </w:r>
    </w:p>
    <w:p w:rsidR="008C0E73" w:rsidRPr="008C0E73" w:rsidRDefault="008C0E73" w:rsidP="008C0E73">
      <w:pPr>
        <w:pStyle w:val="Default"/>
        <w:spacing w:line="360" w:lineRule="auto"/>
        <w:jc w:val="center"/>
        <w:rPr>
          <w:sz w:val="28"/>
          <w:szCs w:val="23"/>
        </w:rPr>
      </w:pPr>
      <w:r w:rsidRPr="008C0E73">
        <w:rPr>
          <w:b/>
          <w:bCs/>
          <w:sz w:val="28"/>
          <w:szCs w:val="23"/>
        </w:rPr>
        <w:lastRenderedPageBreak/>
        <w:t>Образец оформления текста статьи</w:t>
      </w:r>
    </w:p>
    <w:p w:rsidR="008C0E73" w:rsidRPr="008C0E73" w:rsidRDefault="0075301D" w:rsidP="008C0E73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>К ПОЗНАНИЮ ЦЕЛЬНОГО ОБРАЗА КРИОСФЕРЫ ЗЕМЛИ</w:t>
      </w:r>
    </w:p>
    <w:p w:rsidR="008C0E73" w:rsidRPr="008C0E73" w:rsidRDefault="008C0E73" w:rsidP="008C0E73">
      <w:pPr>
        <w:pStyle w:val="Default"/>
        <w:spacing w:line="360" w:lineRule="auto"/>
        <w:jc w:val="right"/>
        <w:rPr>
          <w:sz w:val="28"/>
          <w:szCs w:val="23"/>
        </w:rPr>
      </w:pPr>
      <w:r w:rsidRPr="008C0E73">
        <w:rPr>
          <w:b/>
          <w:bCs/>
          <w:i/>
          <w:iCs/>
          <w:sz w:val="28"/>
          <w:szCs w:val="23"/>
        </w:rPr>
        <w:t>Иванов Иван Иванович</w:t>
      </w:r>
    </w:p>
    <w:p w:rsidR="008C0E73" w:rsidRDefault="008C0E73" w:rsidP="008C0E73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i/>
          <w:iCs/>
          <w:sz w:val="28"/>
          <w:szCs w:val="23"/>
        </w:rPr>
      </w:pPr>
      <w:proofErr w:type="gramStart"/>
      <w:r w:rsidRPr="008C0E73">
        <w:rPr>
          <w:i/>
          <w:iCs/>
          <w:sz w:val="28"/>
          <w:szCs w:val="23"/>
        </w:rPr>
        <w:t xml:space="preserve">канд. </w:t>
      </w:r>
      <w:proofErr w:type="spellStart"/>
      <w:r w:rsidRPr="008C0E73">
        <w:rPr>
          <w:i/>
          <w:iCs/>
          <w:sz w:val="28"/>
          <w:szCs w:val="23"/>
        </w:rPr>
        <w:t>техн</w:t>
      </w:r>
      <w:proofErr w:type="spellEnd"/>
      <w:r w:rsidRPr="008C0E73">
        <w:rPr>
          <w:i/>
          <w:iCs/>
          <w:sz w:val="28"/>
          <w:szCs w:val="23"/>
        </w:rPr>
        <w:t xml:space="preserve">. наук, с.н.с. ИКЗ </w:t>
      </w:r>
      <w:proofErr w:type="spellStart"/>
      <w:r w:rsidRPr="008C0E73">
        <w:rPr>
          <w:i/>
          <w:iCs/>
          <w:sz w:val="28"/>
          <w:szCs w:val="23"/>
        </w:rPr>
        <w:t>ТюмНЦ</w:t>
      </w:r>
      <w:proofErr w:type="spellEnd"/>
      <w:r w:rsidRPr="008C0E73">
        <w:rPr>
          <w:i/>
          <w:iCs/>
          <w:sz w:val="28"/>
          <w:szCs w:val="23"/>
        </w:rPr>
        <w:t xml:space="preserve"> СО РАН, г. </w:t>
      </w:r>
      <w:r w:rsidR="00D37ECB">
        <w:rPr>
          <w:i/>
          <w:iCs/>
          <w:sz w:val="28"/>
          <w:szCs w:val="23"/>
        </w:rPr>
        <w:t>Тюмень</w:t>
      </w:r>
      <w:proofErr w:type="gramEnd"/>
    </w:p>
    <w:p w:rsidR="00D37ECB" w:rsidRPr="00D37ECB" w:rsidRDefault="00D37ECB" w:rsidP="008C0E73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i/>
          <w:iCs/>
          <w:sz w:val="24"/>
          <w:szCs w:val="23"/>
          <w:lang w:val="en-US"/>
        </w:rPr>
      </w:pPr>
      <w:r w:rsidRPr="00D37ECB">
        <w:rPr>
          <w:i/>
          <w:iCs/>
          <w:sz w:val="24"/>
          <w:szCs w:val="23"/>
          <w:lang w:val="en-US"/>
        </w:rPr>
        <w:t>E-mail: 123@mail.ru</w:t>
      </w:r>
    </w:p>
    <w:p w:rsidR="00D37ECB" w:rsidRPr="002D38C8" w:rsidRDefault="002D38C8" w:rsidP="00D37ECB">
      <w:pPr>
        <w:pStyle w:val="Default"/>
        <w:spacing w:line="360" w:lineRule="auto"/>
        <w:jc w:val="right"/>
        <w:rPr>
          <w:bCs/>
          <w:sz w:val="28"/>
          <w:szCs w:val="23"/>
          <w:lang w:val="en-US"/>
        </w:rPr>
      </w:pPr>
      <w:r w:rsidRPr="002D38C8">
        <w:rPr>
          <w:bCs/>
          <w:sz w:val="28"/>
          <w:szCs w:val="23"/>
          <w:lang w:val="en-US"/>
        </w:rPr>
        <w:t xml:space="preserve">COMPREHENSION OF EARTH CRYOSPHERE AS A WHOLE MULTIPLICATE OBJECT </w:t>
      </w:r>
    </w:p>
    <w:p w:rsidR="00AA0DFD" w:rsidRPr="00AA0DFD" w:rsidRDefault="00AA0DFD" w:rsidP="00D37ECB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eastAsiaTheme="minorHAnsi"/>
          <w:b/>
          <w:bCs/>
          <w:i/>
          <w:iCs/>
          <w:color w:val="000000"/>
          <w:sz w:val="28"/>
          <w:szCs w:val="23"/>
          <w:lang w:val="en-US" w:eastAsia="en-US"/>
        </w:rPr>
      </w:pPr>
      <w:proofErr w:type="spellStart"/>
      <w:r w:rsidRPr="00AA0DFD">
        <w:rPr>
          <w:rFonts w:eastAsiaTheme="minorHAnsi"/>
          <w:b/>
          <w:bCs/>
          <w:i/>
          <w:iCs/>
          <w:color w:val="000000"/>
          <w:sz w:val="28"/>
          <w:szCs w:val="23"/>
          <w:lang w:val="en-US" w:eastAsia="en-US"/>
        </w:rPr>
        <w:t>Ivanov</w:t>
      </w:r>
      <w:proofErr w:type="spellEnd"/>
      <w:r w:rsidRPr="00AA0DFD">
        <w:rPr>
          <w:rFonts w:eastAsiaTheme="minorHAnsi"/>
          <w:b/>
          <w:bCs/>
          <w:i/>
          <w:iCs/>
          <w:color w:val="000000"/>
          <w:sz w:val="28"/>
          <w:szCs w:val="23"/>
          <w:lang w:val="en-US" w:eastAsia="en-US"/>
        </w:rPr>
        <w:t xml:space="preserve"> Ivan </w:t>
      </w:r>
      <w:proofErr w:type="spellStart"/>
      <w:r w:rsidRPr="00AA0DFD">
        <w:rPr>
          <w:rFonts w:eastAsiaTheme="minorHAnsi"/>
          <w:b/>
          <w:bCs/>
          <w:i/>
          <w:iCs/>
          <w:color w:val="000000"/>
          <w:sz w:val="28"/>
          <w:szCs w:val="23"/>
          <w:lang w:val="en-US" w:eastAsia="en-US"/>
        </w:rPr>
        <w:t>Ivanovich</w:t>
      </w:r>
      <w:proofErr w:type="spellEnd"/>
    </w:p>
    <w:p w:rsidR="00D37ECB" w:rsidRPr="00786F4F" w:rsidRDefault="00AA0DFD" w:rsidP="008C0E73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eastAsia="Arial Unicode MS"/>
          <w:i/>
          <w:sz w:val="28"/>
          <w:szCs w:val="24"/>
          <w:lang w:val="en-US"/>
        </w:rPr>
      </w:pPr>
      <w:proofErr w:type="gramStart"/>
      <w:r w:rsidRPr="00AA0DFD">
        <w:rPr>
          <w:rFonts w:eastAsia="Arial Unicode MS"/>
          <w:i/>
          <w:sz w:val="28"/>
          <w:szCs w:val="24"/>
          <w:lang w:val="en-US"/>
        </w:rPr>
        <w:t xml:space="preserve">Candidate of Technical Sciences, Senior Researcher, </w:t>
      </w:r>
      <w:r w:rsidR="00786F4F" w:rsidRPr="00786F4F">
        <w:rPr>
          <w:rFonts w:eastAsia="Arial Unicode MS"/>
          <w:i/>
          <w:sz w:val="28"/>
          <w:szCs w:val="24"/>
          <w:lang w:val="en-US"/>
        </w:rPr>
        <w:t>ECI Tyumen Scientific Centre SB RAS.</w:t>
      </w:r>
      <w:proofErr w:type="gramEnd"/>
    </w:p>
    <w:p w:rsidR="00AA0DFD" w:rsidRPr="00AA0DFD" w:rsidRDefault="00AA0DFD" w:rsidP="00AA0DFD">
      <w:pPr>
        <w:pStyle w:val="Default"/>
        <w:spacing w:line="360" w:lineRule="auto"/>
        <w:jc w:val="center"/>
        <w:rPr>
          <w:sz w:val="28"/>
          <w:szCs w:val="23"/>
        </w:rPr>
      </w:pPr>
      <w:r w:rsidRPr="00AA0DFD">
        <w:rPr>
          <w:b/>
          <w:bCs/>
          <w:sz w:val="28"/>
          <w:szCs w:val="23"/>
        </w:rPr>
        <w:t>АННОТАЦИЯ</w:t>
      </w:r>
    </w:p>
    <w:p w:rsidR="00AA0DFD" w:rsidRPr="00AA0DFD" w:rsidRDefault="00AA0DFD" w:rsidP="00AA0DFD">
      <w:pPr>
        <w:pStyle w:val="Default"/>
        <w:spacing w:line="360" w:lineRule="auto"/>
        <w:rPr>
          <w:sz w:val="28"/>
          <w:szCs w:val="23"/>
        </w:rPr>
      </w:pPr>
      <w:r w:rsidRPr="00AA0DFD">
        <w:rPr>
          <w:sz w:val="28"/>
          <w:szCs w:val="23"/>
        </w:rPr>
        <w:t xml:space="preserve">Цель. Метод. Результат. Выводы. Цель. Метод. Результат. </w:t>
      </w:r>
    </w:p>
    <w:p w:rsidR="00AA0DFD" w:rsidRPr="00AA0DFD" w:rsidRDefault="00AA0DFD" w:rsidP="00AA0DFD">
      <w:pPr>
        <w:pStyle w:val="Default"/>
        <w:spacing w:line="360" w:lineRule="auto"/>
        <w:jc w:val="center"/>
        <w:rPr>
          <w:sz w:val="28"/>
          <w:szCs w:val="23"/>
        </w:rPr>
      </w:pPr>
      <w:r w:rsidRPr="00AA0DFD">
        <w:rPr>
          <w:b/>
          <w:bCs/>
          <w:sz w:val="28"/>
          <w:szCs w:val="23"/>
        </w:rPr>
        <w:t>ABSTRACT</w:t>
      </w:r>
    </w:p>
    <w:p w:rsidR="00AA0DFD" w:rsidRDefault="00AA0DFD" w:rsidP="00AA0DFD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  <w:szCs w:val="23"/>
        </w:rPr>
      </w:pPr>
      <w:proofErr w:type="gramStart"/>
      <w:r w:rsidRPr="00AA0DFD">
        <w:rPr>
          <w:sz w:val="28"/>
          <w:szCs w:val="23"/>
          <w:lang w:val="en-US"/>
        </w:rPr>
        <w:t>Background.</w:t>
      </w:r>
      <w:proofErr w:type="gramEnd"/>
      <w:r w:rsidRPr="00AA0DFD">
        <w:rPr>
          <w:sz w:val="28"/>
          <w:szCs w:val="23"/>
          <w:lang w:val="en-US"/>
        </w:rPr>
        <w:t xml:space="preserve"> </w:t>
      </w:r>
      <w:proofErr w:type="gramStart"/>
      <w:r w:rsidRPr="00AA0DFD">
        <w:rPr>
          <w:sz w:val="28"/>
          <w:szCs w:val="23"/>
          <w:lang w:val="en-US"/>
        </w:rPr>
        <w:t>Methods.</w:t>
      </w:r>
      <w:proofErr w:type="gramEnd"/>
      <w:r w:rsidRPr="00AA0DFD">
        <w:rPr>
          <w:sz w:val="28"/>
          <w:szCs w:val="23"/>
          <w:lang w:val="en-US"/>
        </w:rPr>
        <w:t xml:space="preserve"> Result. </w:t>
      </w:r>
      <w:proofErr w:type="gramStart"/>
      <w:r w:rsidRPr="00AA0DFD">
        <w:rPr>
          <w:sz w:val="28"/>
          <w:szCs w:val="23"/>
          <w:lang w:val="en-US"/>
        </w:rPr>
        <w:t>Conclusion.</w:t>
      </w:r>
      <w:proofErr w:type="gramEnd"/>
      <w:r w:rsidRPr="00AA0DFD">
        <w:rPr>
          <w:sz w:val="28"/>
          <w:szCs w:val="23"/>
          <w:lang w:val="en-US"/>
        </w:rPr>
        <w:t xml:space="preserve"> </w:t>
      </w:r>
      <w:proofErr w:type="gramStart"/>
      <w:r w:rsidRPr="00AA0DFD">
        <w:rPr>
          <w:sz w:val="28"/>
          <w:szCs w:val="23"/>
          <w:lang w:val="en-US"/>
        </w:rPr>
        <w:t>Background.</w:t>
      </w:r>
      <w:proofErr w:type="gramEnd"/>
      <w:r w:rsidRPr="00AA0DFD">
        <w:rPr>
          <w:sz w:val="28"/>
          <w:szCs w:val="23"/>
          <w:lang w:val="en-US"/>
        </w:rPr>
        <w:t xml:space="preserve"> </w:t>
      </w:r>
      <w:proofErr w:type="spellStart"/>
      <w:r w:rsidRPr="00AA0DFD">
        <w:rPr>
          <w:sz w:val="28"/>
          <w:szCs w:val="23"/>
        </w:rPr>
        <w:t>Methods</w:t>
      </w:r>
      <w:proofErr w:type="spellEnd"/>
      <w:r w:rsidRPr="00AA0DFD">
        <w:rPr>
          <w:sz w:val="28"/>
          <w:szCs w:val="23"/>
        </w:rPr>
        <w:t xml:space="preserve">. </w:t>
      </w:r>
      <w:proofErr w:type="spellStart"/>
      <w:r w:rsidRPr="00AA0DFD">
        <w:rPr>
          <w:sz w:val="28"/>
          <w:szCs w:val="23"/>
        </w:rPr>
        <w:t>Result</w:t>
      </w:r>
      <w:proofErr w:type="spellEnd"/>
      <w:r w:rsidRPr="00AA0DFD">
        <w:rPr>
          <w:sz w:val="28"/>
          <w:szCs w:val="23"/>
        </w:rPr>
        <w:t xml:space="preserve">. </w:t>
      </w:r>
    </w:p>
    <w:p w:rsidR="00AA0DFD" w:rsidRPr="00AA0DFD" w:rsidRDefault="00AA0DFD" w:rsidP="00AA0DFD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Arial Unicode MS"/>
          <w:sz w:val="28"/>
          <w:szCs w:val="24"/>
        </w:rPr>
      </w:pPr>
      <w:r w:rsidRPr="00AA0DFD">
        <w:rPr>
          <w:rFonts w:eastAsia="Arial Unicode MS"/>
          <w:sz w:val="28"/>
          <w:szCs w:val="24"/>
        </w:rPr>
        <w:t xml:space="preserve">Ключевые слова: </w:t>
      </w:r>
      <w:r>
        <w:rPr>
          <w:rFonts w:eastAsia="Arial Unicode MS"/>
          <w:sz w:val="28"/>
          <w:szCs w:val="24"/>
        </w:rPr>
        <w:t>криосфера, холод, лёд</w:t>
      </w:r>
    </w:p>
    <w:p w:rsidR="00AA0DFD" w:rsidRDefault="00AA0DFD" w:rsidP="00AA0DFD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Arial Unicode MS"/>
          <w:sz w:val="28"/>
          <w:szCs w:val="24"/>
        </w:rPr>
      </w:pPr>
      <w:proofErr w:type="spellStart"/>
      <w:r w:rsidRPr="00AA0DFD">
        <w:rPr>
          <w:rFonts w:eastAsia="Arial Unicode MS"/>
          <w:sz w:val="28"/>
          <w:szCs w:val="24"/>
        </w:rPr>
        <w:t>Keywords</w:t>
      </w:r>
      <w:proofErr w:type="spellEnd"/>
      <w:r w:rsidRPr="00AA0DFD">
        <w:rPr>
          <w:rFonts w:eastAsia="Arial Unicode MS"/>
          <w:sz w:val="28"/>
          <w:szCs w:val="24"/>
        </w:rPr>
        <w:t xml:space="preserve">: </w:t>
      </w:r>
      <w:proofErr w:type="spellStart"/>
      <w:r w:rsidRPr="00AA0DFD">
        <w:rPr>
          <w:rFonts w:eastAsia="Arial Unicode MS"/>
          <w:sz w:val="28"/>
          <w:szCs w:val="24"/>
        </w:rPr>
        <w:t>cryosphere</w:t>
      </w:r>
      <w:proofErr w:type="spellEnd"/>
      <w:r w:rsidRPr="00AA0DFD">
        <w:rPr>
          <w:rFonts w:eastAsia="Arial Unicode MS"/>
          <w:sz w:val="28"/>
          <w:szCs w:val="24"/>
        </w:rPr>
        <w:t xml:space="preserve">, </w:t>
      </w:r>
      <w:proofErr w:type="spellStart"/>
      <w:r w:rsidRPr="00AA0DFD">
        <w:rPr>
          <w:rFonts w:eastAsia="Arial Unicode MS"/>
          <w:sz w:val="28"/>
          <w:szCs w:val="24"/>
        </w:rPr>
        <w:t>cold</w:t>
      </w:r>
      <w:proofErr w:type="spellEnd"/>
      <w:r w:rsidRPr="00AA0DFD">
        <w:rPr>
          <w:rFonts w:eastAsia="Arial Unicode MS"/>
          <w:sz w:val="28"/>
          <w:szCs w:val="24"/>
        </w:rPr>
        <w:t xml:space="preserve">, </w:t>
      </w:r>
      <w:proofErr w:type="spellStart"/>
      <w:r w:rsidRPr="00AA0DFD">
        <w:rPr>
          <w:rFonts w:eastAsia="Arial Unicode MS"/>
          <w:sz w:val="28"/>
          <w:szCs w:val="24"/>
        </w:rPr>
        <w:t>ice</w:t>
      </w:r>
      <w:proofErr w:type="spellEnd"/>
    </w:p>
    <w:p w:rsidR="00AA0DFD" w:rsidRDefault="00AA0DFD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Arial Unicode MS"/>
          <w:sz w:val="28"/>
          <w:szCs w:val="24"/>
        </w:rPr>
      </w:pPr>
    </w:p>
    <w:p w:rsidR="00AA0DFD" w:rsidRDefault="00AA0DFD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Arial Unicode MS"/>
          <w:sz w:val="28"/>
          <w:szCs w:val="24"/>
        </w:rPr>
      </w:pPr>
      <w:r w:rsidRPr="00AA0DFD">
        <w:rPr>
          <w:rFonts w:eastAsia="Arial Unicode MS"/>
          <w:sz w:val="28"/>
          <w:szCs w:val="24"/>
        </w:rPr>
        <w:t>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«Цитата» [1, с. 35].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 Те</w:t>
      </w:r>
      <w:proofErr w:type="gramStart"/>
      <w:r w:rsidRPr="00AA0DFD">
        <w:rPr>
          <w:rFonts w:eastAsia="Arial Unicode MS"/>
          <w:sz w:val="28"/>
          <w:szCs w:val="24"/>
        </w:rPr>
        <w:t>кст ст</w:t>
      </w:r>
      <w:proofErr w:type="gramEnd"/>
      <w:r w:rsidRPr="00AA0DFD">
        <w:rPr>
          <w:rFonts w:eastAsia="Arial Unicode MS"/>
          <w:sz w:val="28"/>
          <w:szCs w:val="24"/>
        </w:rPr>
        <w:t>атьи.</w:t>
      </w:r>
    </w:p>
    <w:p w:rsidR="00AA0DFD" w:rsidRPr="00AA0DFD" w:rsidRDefault="00AA0DFD" w:rsidP="00AA0DFD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eastAsia="Arial Unicode MS"/>
          <w:sz w:val="36"/>
          <w:szCs w:val="24"/>
        </w:rPr>
      </w:pPr>
      <w:r w:rsidRPr="00AA0DFD">
        <w:rPr>
          <w:b/>
          <w:bCs/>
          <w:i/>
          <w:iCs/>
          <w:sz w:val="28"/>
          <w:szCs w:val="23"/>
        </w:rPr>
        <w:t>Таблица 1.</w:t>
      </w:r>
    </w:p>
    <w:p w:rsidR="00AA0DFD" w:rsidRPr="00FC2938" w:rsidRDefault="00AA0DFD" w:rsidP="00AA0DFD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sz w:val="28"/>
          <w:szCs w:val="28"/>
        </w:rPr>
      </w:pPr>
      <w:r w:rsidRPr="00FC2938">
        <w:rPr>
          <w:b/>
          <w:bCs/>
          <w:sz w:val="28"/>
          <w:szCs w:val="28"/>
        </w:rPr>
        <w:t>Название таблицы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2268"/>
        <w:gridCol w:w="2693"/>
      </w:tblGrid>
      <w:tr w:rsidR="00AA0DFD" w:rsidRPr="00FC2938" w:rsidTr="00AA0DFD">
        <w:trPr>
          <w:trHeight w:val="159"/>
        </w:trPr>
        <w:tc>
          <w:tcPr>
            <w:tcW w:w="2376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2410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2268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2693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b/>
                <w:bCs/>
                <w:sz w:val="28"/>
                <w:szCs w:val="28"/>
              </w:rPr>
              <w:t xml:space="preserve">Текст </w:t>
            </w:r>
          </w:p>
        </w:tc>
      </w:tr>
      <w:tr w:rsidR="00AA0DFD" w:rsidRPr="00FC2938" w:rsidTr="00AA0DFD">
        <w:trPr>
          <w:trHeight w:val="157"/>
        </w:trPr>
        <w:tc>
          <w:tcPr>
            <w:tcW w:w="2376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410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268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693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</w:tr>
      <w:tr w:rsidR="00AA0DFD" w:rsidRPr="00FC2938" w:rsidTr="00AA0DFD">
        <w:trPr>
          <w:trHeight w:val="157"/>
        </w:trPr>
        <w:tc>
          <w:tcPr>
            <w:tcW w:w="2376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410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268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693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</w:tr>
      <w:tr w:rsidR="00AA0DFD" w:rsidRPr="00FC2938" w:rsidTr="00AA0DFD">
        <w:trPr>
          <w:trHeight w:val="157"/>
        </w:trPr>
        <w:tc>
          <w:tcPr>
            <w:tcW w:w="2376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410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268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2693" w:type="dxa"/>
          </w:tcPr>
          <w:p w:rsidR="00AA0DFD" w:rsidRPr="00FC2938" w:rsidRDefault="00AA0DFD">
            <w:pPr>
              <w:pStyle w:val="Default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Текст </w:t>
            </w:r>
          </w:p>
        </w:tc>
      </w:tr>
    </w:tbl>
    <w:p w:rsidR="00FC2938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8"/>
          <w:szCs w:val="23"/>
        </w:rPr>
      </w:pPr>
    </w:p>
    <w:p w:rsidR="00AA0DFD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8"/>
          <w:szCs w:val="23"/>
        </w:rPr>
      </w:pPr>
      <w:r w:rsidRPr="00FC2938">
        <w:rPr>
          <w:sz w:val="28"/>
          <w:szCs w:val="23"/>
        </w:rPr>
        <w:t>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«Цитата» [2, с. 35].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</w:t>
      </w:r>
    </w:p>
    <w:p w:rsidR="00FC2938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sz w:val="28"/>
          <w:szCs w:val="23"/>
        </w:rPr>
      </w:pPr>
      <w:r>
        <w:rPr>
          <w:noProof/>
        </w:rPr>
        <w:lastRenderedPageBreak/>
        <w:drawing>
          <wp:inline distT="0" distB="0" distL="0" distR="0">
            <wp:extent cx="6299835" cy="3541157"/>
            <wp:effectExtent l="19050" t="0" r="5715" b="0"/>
            <wp:docPr id="1" name="Рисунок 1" descr="https://nunatsiaq.com/wp-content/uploads/2021/07/7873358372_aee7eaa74d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natsiaq.com/wp-content/uploads/2021/07/7873358372_aee7eaa74d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38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i/>
          <w:iCs/>
          <w:sz w:val="28"/>
          <w:szCs w:val="23"/>
        </w:rPr>
      </w:pPr>
      <w:r w:rsidRPr="00FC2938">
        <w:rPr>
          <w:b/>
          <w:bCs/>
          <w:i/>
          <w:iCs/>
          <w:sz w:val="28"/>
          <w:szCs w:val="23"/>
        </w:rPr>
        <w:t>Рисунок 1. Название рисунка</w:t>
      </w:r>
    </w:p>
    <w:p w:rsidR="00FC2938" w:rsidRDefault="00FC2938" w:rsidP="00FC2938">
      <w:pPr>
        <w:pStyle w:val="Default"/>
        <w:rPr>
          <w:sz w:val="28"/>
          <w:szCs w:val="23"/>
        </w:rPr>
      </w:pPr>
      <w:r w:rsidRPr="00FC2938">
        <w:rPr>
          <w:sz w:val="28"/>
          <w:szCs w:val="23"/>
        </w:rPr>
        <w:t>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>атьи. Те</w:t>
      </w:r>
      <w:proofErr w:type="gramStart"/>
      <w:r w:rsidRPr="00FC2938">
        <w:rPr>
          <w:sz w:val="28"/>
          <w:szCs w:val="23"/>
        </w:rPr>
        <w:t>кст ст</w:t>
      </w:r>
      <w:proofErr w:type="gramEnd"/>
      <w:r w:rsidRPr="00FC2938">
        <w:rPr>
          <w:sz w:val="28"/>
          <w:szCs w:val="23"/>
        </w:rPr>
        <w:t xml:space="preserve">атьи. </w:t>
      </w:r>
    </w:p>
    <w:p w:rsidR="00FC2938" w:rsidRDefault="00FC2938" w:rsidP="00FC2938">
      <w:pPr>
        <w:pStyle w:val="Default"/>
        <w:rPr>
          <w:sz w:val="28"/>
          <w:szCs w:val="23"/>
        </w:rPr>
      </w:pPr>
    </w:p>
    <w:p w:rsidR="00786F4F" w:rsidRPr="00FC5ED7" w:rsidRDefault="00786F4F" w:rsidP="00786F4F">
      <w:pPr>
        <w:pStyle w:val="Default"/>
        <w:rPr>
          <w:i/>
          <w:iCs/>
          <w:sz w:val="28"/>
          <w:szCs w:val="23"/>
        </w:rPr>
      </w:pPr>
      <w:r>
        <w:rPr>
          <w:i/>
          <w:iCs/>
          <w:sz w:val="28"/>
          <w:szCs w:val="23"/>
        </w:rPr>
        <w:t>Те</w:t>
      </w:r>
      <w:proofErr w:type="gramStart"/>
      <w:r>
        <w:rPr>
          <w:i/>
          <w:iCs/>
          <w:sz w:val="28"/>
          <w:szCs w:val="23"/>
        </w:rPr>
        <w:t>кст б</w:t>
      </w:r>
      <w:r w:rsidRPr="00FC7FEA">
        <w:rPr>
          <w:i/>
          <w:iCs/>
          <w:sz w:val="28"/>
          <w:szCs w:val="23"/>
        </w:rPr>
        <w:t>л</w:t>
      </w:r>
      <w:proofErr w:type="gramEnd"/>
      <w:r w:rsidRPr="00FC7FEA">
        <w:rPr>
          <w:i/>
          <w:iCs/>
          <w:sz w:val="28"/>
          <w:szCs w:val="23"/>
        </w:rPr>
        <w:t>агодарност</w:t>
      </w:r>
      <w:r>
        <w:rPr>
          <w:i/>
          <w:iCs/>
          <w:sz w:val="28"/>
          <w:szCs w:val="23"/>
        </w:rPr>
        <w:t>ей</w:t>
      </w:r>
      <w:r w:rsidRPr="00FC7FEA">
        <w:rPr>
          <w:i/>
          <w:iCs/>
          <w:sz w:val="28"/>
          <w:szCs w:val="23"/>
        </w:rPr>
        <w:t xml:space="preserve"> и ссыл</w:t>
      </w:r>
      <w:r>
        <w:rPr>
          <w:i/>
          <w:iCs/>
          <w:sz w:val="28"/>
          <w:szCs w:val="23"/>
        </w:rPr>
        <w:t>ок</w:t>
      </w:r>
      <w:r w:rsidRPr="00FC7FEA">
        <w:rPr>
          <w:i/>
          <w:iCs/>
          <w:sz w:val="28"/>
          <w:szCs w:val="23"/>
        </w:rPr>
        <w:t xml:space="preserve"> на финансирование</w:t>
      </w:r>
      <w:r>
        <w:rPr>
          <w:i/>
          <w:iCs/>
          <w:sz w:val="28"/>
          <w:szCs w:val="23"/>
        </w:rPr>
        <w:t xml:space="preserve"> (</w:t>
      </w:r>
      <w:r>
        <w:rPr>
          <w:i/>
          <w:iCs/>
          <w:sz w:val="28"/>
          <w:szCs w:val="23"/>
        </w:rPr>
        <w:t xml:space="preserve">курсивом, </w:t>
      </w:r>
      <w:r>
        <w:rPr>
          <w:i/>
          <w:iCs/>
          <w:sz w:val="28"/>
          <w:szCs w:val="23"/>
        </w:rPr>
        <w:t>без подзаголовка, без абзацного отступа)</w:t>
      </w:r>
    </w:p>
    <w:p w:rsidR="00786F4F" w:rsidRPr="00FC2938" w:rsidRDefault="00786F4F" w:rsidP="00FC2938">
      <w:pPr>
        <w:pStyle w:val="Default"/>
        <w:rPr>
          <w:sz w:val="28"/>
          <w:szCs w:val="23"/>
        </w:rPr>
      </w:pPr>
    </w:p>
    <w:p w:rsidR="00FC2938" w:rsidRPr="00FC2938" w:rsidRDefault="00FC2938" w:rsidP="00FC2938">
      <w:pPr>
        <w:pStyle w:val="Default"/>
        <w:jc w:val="center"/>
        <w:rPr>
          <w:sz w:val="28"/>
          <w:szCs w:val="23"/>
        </w:rPr>
      </w:pPr>
      <w:r w:rsidRPr="00FC2938">
        <w:rPr>
          <w:b/>
          <w:bCs/>
          <w:sz w:val="28"/>
          <w:szCs w:val="23"/>
        </w:rPr>
        <w:t>Список литературы</w:t>
      </w:r>
    </w:p>
    <w:p w:rsidR="00FC2938" w:rsidRPr="00FC2938" w:rsidRDefault="00FC2938" w:rsidP="00FC2938">
      <w:pPr>
        <w:pStyle w:val="Default"/>
        <w:rPr>
          <w:sz w:val="28"/>
          <w:szCs w:val="23"/>
        </w:rPr>
      </w:pPr>
      <w:r w:rsidRPr="00FC2938">
        <w:rPr>
          <w:sz w:val="28"/>
          <w:szCs w:val="23"/>
        </w:rPr>
        <w:t xml:space="preserve">1. </w:t>
      </w:r>
      <w:proofErr w:type="spellStart"/>
      <w:r w:rsidRPr="00FC2938">
        <w:rPr>
          <w:sz w:val="28"/>
          <w:szCs w:val="23"/>
        </w:rPr>
        <w:t>Березовин</w:t>
      </w:r>
      <w:proofErr w:type="spellEnd"/>
      <w:r w:rsidRPr="00FC2938">
        <w:rPr>
          <w:sz w:val="28"/>
          <w:szCs w:val="23"/>
        </w:rPr>
        <w:t xml:space="preserve"> Н.А. Основы органической химии: учеб</w:t>
      </w:r>
      <w:proofErr w:type="gramStart"/>
      <w:r w:rsidRPr="00FC2938">
        <w:rPr>
          <w:sz w:val="28"/>
          <w:szCs w:val="23"/>
        </w:rPr>
        <w:t>.</w:t>
      </w:r>
      <w:proofErr w:type="gramEnd"/>
      <w:r w:rsidRPr="00FC2938">
        <w:rPr>
          <w:sz w:val="28"/>
          <w:szCs w:val="23"/>
        </w:rPr>
        <w:t xml:space="preserve"> </w:t>
      </w:r>
      <w:proofErr w:type="gramStart"/>
      <w:r w:rsidRPr="00FC2938">
        <w:rPr>
          <w:sz w:val="28"/>
          <w:szCs w:val="23"/>
        </w:rPr>
        <w:t>п</w:t>
      </w:r>
      <w:proofErr w:type="gramEnd"/>
      <w:r w:rsidRPr="00FC2938">
        <w:rPr>
          <w:sz w:val="28"/>
          <w:szCs w:val="23"/>
        </w:rPr>
        <w:t xml:space="preserve">особие. Мн.: Новое знание, 2004. — 336 </w:t>
      </w:r>
      <w:proofErr w:type="gramStart"/>
      <w:r w:rsidRPr="00FC2938">
        <w:rPr>
          <w:sz w:val="28"/>
          <w:szCs w:val="23"/>
        </w:rPr>
        <w:t>с</w:t>
      </w:r>
      <w:proofErr w:type="gramEnd"/>
      <w:r w:rsidRPr="00FC2938">
        <w:rPr>
          <w:sz w:val="28"/>
          <w:szCs w:val="23"/>
        </w:rPr>
        <w:t xml:space="preserve">. </w:t>
      </w:r>
    </w:p>
    <w:p w:rsidR="00FC2938" w:rsidRPr="00FC2938" w:rsidRDefault="00FC2938" w:rsidP="00FC2938">
      <w:pPr>
        <w:pStyle w:val="Default"/>
        <w:rPr>
          <w:sz w:val="28"/>
          <w:szCs w:val="23"/>
        </w:rPr>
      </w:pPr>
      <w:r w:rsidRPr="00FC2938">
        <w:rPr>
          <w:sz w:val="28"/>
          <w:szCs w:val="23"/>
        </w:rPr>
        <w:t xml:space="preserve">2. </w:t>
      </w:r>
      <w:proofErr w:type="spellStart"/>
      <w:r w:rsidRPr="00FC2938">
        <w:rPr>
          <w:sz w:val="28"/>
          <w:szCs w:val="23"/>
        </w:rPr>
        <w:t>Мижериков</w:t>
      </w:r>
      <w:proofErr w:type="spellEnd"/>
      <w:r w:rsidRPr="00FC2938">
        <w:rPr>
          <w:sz w:val="28"/>
          <w:szCs w:val="23"/>
        </w:rPr>
        <w:t xml:space="preserve"> В.А., </w:t>
      </w:r>
      <w:proofErr w:type="spellStart"/>
      <w:r w:rsidRPr="00FC2938">
        <w:rPr>
          <w:sz w:val="28"/>
          <w:szCs w:val="23"/>
        </w:rPr>
        <w:t>Юзефавичус</w:t>
      </w:r>
      <w:proofErr w:type="spellEnd"/>
      <w:r w:rsidRPr="00FC2938">
        <w:rPr>
          <w:sz w:val="28"/>
          <w:szCs w:val="23"/>
        </w:rPr>
        <w:t xml:space="preserve"> Т.А. Введение в органическую химию : учеб</w:t>
      </w:r>
      <w:proofErr w:type="gramStart"/>
      <w:r w:rsidRPr="00FC2938">
        <w:rPr>
          <w:sz w:val="28"/>
          <w:szCs w:val="23"/>
        </w:rPr>
        <w:t>.</w:t>
      </w:r>
      <w:proofErr w:type="gramEnd"/>
      <w:r w:rsidRPr="00FC2938">
        <w:rPr>
          <w:sz w:val="28"/>
          <w:szCs w:val="23"/>
        </w:rPr>
        <w:t xml:space="preserve"> </w:t>
      </w:r>
      <w:proofErr w:type="gramStart"/>
      <w:r w:rsidRPr="00FC2938">
        <w:rPr>
          <w:sz w:val="28"/>
          <w:szCs w:val="23"/>
        </w:rPr>
        <w:t>п</w:t>
      </w:r>
      <w:proofErr w:type="gramEnd"/>
      <w:r w:rsidRPr="00FC2938">
        <w:rPr>
          <w:sz w:val="28"/>
          <w:szCs w:val="23"/>
        </w:rPr>
        <w:t xml:space="preserve">особие. М.: Юриспруденция, 2005. — 352 </w:t>
      </w:r>
      <w:proofErr w:type="gramStart"/>
      <w:r w:rsidRPr="00FC2938">
        <w:rPr>
          <w:sz w:val="28"/>
          <w:szCs w:val="23"/>
        </w:rPr>
        <w:t>с</w:t>
      </w:r>
      <w:proofErr w:type="gramEnd"/>
      <w:r w:rsidRPr="00FC2938">
        <w:rPr>
          <w:sz w:val="28"/>
          <w:szCs w:val="23"/>
        </w:rPr>
        <w:t xml:space="preserve">. </w:t>
      </w:r>
    </w:p>
    <w:p w:rsidR="00FC2938" w:rsidRDefault="00FC2938" w:rsidP="00FC2938">
      <w:pPr>
        <w:pStyle w:val="Default"/>
        <w:rPr>
          <w:sz w:val="28"/>
          <w:szCs w:val="23"/>
        </w:rPr>
      </w:pPr>
      <w:r w:rsidRPr="00FC2938">
        <w:rPr>
          <w:sz w:val="28"/>
          <w:szCs w:val="23"/>
        </w:rPr>
        <w:t xml:space="preserve">3. </w:t>
      </w:r>
      <w:proofErr w:type="spellStart"/>
      <w:r w:rsidRPr="00FC2938">
        <w:rPr>
          <w:sz w:val="28"/>
          <w:szCs w:val="23"/>
        </w:rPr>
        <w:t>Сабиров</w:t>
      </w:r>
      <w:proofErr w:type="spellEnd"/>
      <w:r w:rsidRPr="00FC2938">
        <w:rPr>
          <w:sz w:val="28"/>
          <w:szCs w:val="23"/>
        </w:rPr>
        <w:t xml:space="preserve"> В.Ш. Предмет химического исследования // Судебный вестник.—2004. — № 6. [электронный ресурс] — Режим доступа. — URL: http://www.chemistry.ru/article.php?no=317 (дата обращения 12.12.2012). </w:t>
      </w:r>
    </w:p>
    <w:p w:rsidR="00FC2938" w:rsidRPr="00FC2938" w:rsidRDefault="00FC2938" w:rsidP="00FC2938">
      <w:pPr>
        <w:pStyle w:val="Default"/>
        <w:rPr>
          <w:sz w:val="28"/>
          <w:szCs w:val="23"/>
        </w:rPr>
      </w:pPr>
    </w:p>
    <w:p w:rsidR="00FC2938" w:rsidRPr="008C0E73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color w:val="FF0000"/>
          <w:sz w:val="24"/>
          <w:szCs w:val="24"/>
        </w:rPr>
      </w:pPr>
      <w:r w:rsidRPr="008C0E73">
        <w:rPr>
          <w:rFonts w:eastAsia="Arial Unicode MS"/>
          <w:color w:val="FF0000"/>
          <w:sz w:val="24"/>
          <w:szCs w:val="24"/>
        </w:rPr>
        <w:t xml:space="preserve">Пожалуйста, присылайте тезисы </w:t>
      </w:r>
      <w:r w:rsidRPr="008C0E73">
        <w:rPr>
          <w:rFonts w:eastAsia="Arial Unicode MS"/>
          <w:b/>
          <w:color w:val="FF0000"/>
          <w:sz w:val="24"/>
          <w:szCs w:val="24"/>
          <w:u w:val="single"/>
        </w:rPr>
        <w:t>до 30 апреля 2023 года</w:t>
      </w:r>
      <w:r w:rsidRPr="008C0E73">
        <w:rPr>
          <w:rFonts w:eastAsia="Arial Unicode MS"/>
          <w:color w:val="FF0000"/>
          <w:sz w:val="24"/>
          <w:szCs w:val="24"/>
        </w:rPr>
        <w:t xml:space="preserve"> с пометкой в теме письма «Тюмень-2023 ФИО тезисы» </w:t>
      </w:r>
    </w:p>
    <w:p w:rsidR="00FC2938" w:rsidRPr="00786F4F" w:rsidRDefault="00FC2938" w:rsidP="00FC2938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color w:val="FF0000"/>
          <w:sz w:val="24"/>
          <w:szCs w:val="24"/>
        </w:rPr>
      </w:pPr>
      <w:r w:rsidRPr="008C0E73">
        <w:rPr>
          <w:rFonts w:eastAsia="Arial Unicode MS"/>
          <w:color w:val="FF0000"/>
          <w:sz w:val="24"/>
          <w:szCs w:val="24"/>
        </w:rPr>
        <w:t xml:space="preserve">на адрес </w:t>
      </w:r>
      <w:hyperlink r:id="rId7" w:history="1">
        <w:r w:rsidRPr="008C0E73">
          <w:rPr>
            <w:rStyle w:val="a3"/>
            <w:color w:val="FF0000"/>
            <w:sz w:val="24"/>
            <w:szCs w:val="24"/>
            <w:shd w:val="clear" w:color="auto" w:fill="FFFFFF"/>
          </w:rPr>
          <w:t>tyumen.permafrost2023@yandex.ru</w:t>
        </w:r>
      </w:hyperlink>
    </w:p>
    <w:sectPr w:rsidR="00FC2938" w:rsidRPr="00786F4F" w:rsidSect="00FC2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E6E"/>
    <w:rsid w:val="002D38C8"/>
    <w:rsid w:val="002F7459"/>
    <w:rsid w:val="00667D8D"/>
    <w:rsid w:val="006A5E6E"/>
    <w:rsid w:val="0075301D"/>
    <w:rsid w:val="00786F4F"/>
    <w:rsid w:val="008C0E73"/>
    <w:rsid w:val="009F5CBB"/>
    <w:rsid w:val="00AA0DFD"/>
    <w:rsid w:val="00D37ECB"/>
    <w:rsid w:val="00D458BC"/>
    <w:rsid w:val="00F57D2A"/>
    <w:rsid w:val="00F83FC8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A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E6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A5E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E6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E6E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786">
              <w:marLeft w:val="0"/>
              <w:marRight w:val="127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807">
                      <w:marLeft w:val="-127"/>
                      <w:marRight w:val="-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732">
              <w:marLeft w:val="0"/>
              <w:marRight w:val="127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466">
                      <w:marLeft w:val="-127"/>
                      <w:marRight w:val="-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5608">
                                          <w:marLeft w:val="0"/>
                                          <w:marRight w:val="127"/>
                                          <w:marTop w:val="1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7759">
                                                  <w:marLeft w:val="-127"/>
                                                  <w:marRight w:val="-1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men.permafrost20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sibac.info/primery-oformleniya-spiska-literat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F34B-5934-4BEC-9FF5-46656B87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5</cp:revision>
  <dcterms:created xsi:type="dcterms:W3CDTF">2023-01-20T08:45:00Z</dcterms:created>
  <dcterms:modified xsi:type="dcterms:W3CDTF">2023-01-24T08:45:00Z</dcterms:modified>
</cp:coreProperties>
</file>